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0778" w14:textId="77777777" w:rsidR="004B26A0" w:rsidRPr="002C5C35" w:rsidRDefault="004B26A0" w:rsidP="002C5C35">
      <w:pPr>
        <w:spacing w:line="360" w:lineRule="auto"/>
        <w:jc w:val="center"/>
        <w:rPr>
          <w:b/>
          <w:sz w:val="28"/>
        </w:rPr>
      </w:pPr>
      <w:r w:rsidRPr="002C5C35">
        <w:rPr>
          <w:b/>
          <w:sz w:val="28"/>
        </w:rPr>
        <w:t>ПОЛОЖЕНИЕ О ЧЛЕНСТВЕ</w:t>
      </w:r>
    </w:p>
    <w:p w14:paraId="661C6F91" w14:textId="77777777" w:rsidR="004024F7" w:rsidRPr="002C5C35" w:rsidRDefault="002C5C35" w:rsidP="002C5C35">
      <w:pPr>
        <w:spacing w:line="360" w:lineRule="auto"/>
        <w:jc w:val="center"/>
        <w:rPr>
          <w:b/>
          <w:sz w:val="28"/>
        </w:rPr>
      </w:pPr>
      <w:r w:rsidRPr="002C5C35">
        <w:rPr>
          <w:b/>
          <w:sz w:val="28"/>
        </w:rPr>
        <w:t xml:space="preserve">в </w:t>
      </w:r>
      <w:r>
        <w:rPr>
          <w:b/>
          <w:sz w:val="28"/>
        </w:rPr>
        <w:t>А</w:t>
      </w:r>
      <w:r w:rsidRPr="002C5C35">
        <w:rPr>
          <w:b/>
          <w:sz w:val="28"/>
        </w:rPr>
        <w:t>ссоциации организаций в сфере детейлинга и автомобильной мойки</w:t>
      </w:r>
    </w:p>
    <w:p w14:paraId="16AEC4F1" w14:textId="77777777" w:rsidR="00646741" w:rsidRDefault="00646741" w:rsidP="004024F7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87867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C61ECD" w14:textId="77777777" w:rsidR="00646741" w:rsidRDefault="00646741">
          <w:pPr>
            <w:pStyle w:val="TOCHeading"/>
          </w:pPr>
          <w:r>
            <w:t>Оглавление</w:t>
          </w:r>
        </w:p>
        <w:p w14:paraId="509882BA" w14:textId="77777777" w:rsidR="005810F6" w:rsidRDefault="00646741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9693257" w:history="1">
            <w:r w:rsidR="005810F6" w:rsidRPr="005A3F2E">
              <w:rPr>
                <w:rStyle w:val="Hyperlink"/>
                <w:b/>
                <w:noProof/>
              </w:rPr>
              <w:t>1. Общие положения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_Toc89693257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1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05DBF4C3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58" w:history="1">
            <w:r w:rsidR="005810F6" w:rsidRPr="005A3F2E">
              <w:rPr>
                <w:rStyle w:val="Hyperlink"/>
                <w:b/>
                <w:noProof/>
              </w:rPr>
              <w:t>2. Условия членства в Ассоциации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_Toc89693258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2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6249927D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59" w:history="1">
            <w:r w:rsidR="005810F6" w:rsidRPr="005A3F2E">
              <w:rPr>
                <w:rStyle w:val="Hyperlink"/>
                <w:b/>
                <w:noProof/>
              </w:rPr>
              <w:t>3. Документы, прилагаемые к заявлению о вступлении и порядок приема в члены Ассоциации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_Toc89693259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4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3B85A159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60" w:history="1">
            <w:r w:rsidR="005810F6" w:rsidRPr="005A3F2E">
              <w:rPr>
                <w:rStyle w:val="Hyperlink"/>
                <w:b/>
                <w:noProof/>
              </w:rPr>
              <w:t>4. Свидетельство члена Ассоциации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_Toc89693260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6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108BA84E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61" w:history="1">
            <w:r w:rsidR="005810F6" w:rsidRPr="005A3F2E">
              <w:rPr>
                <w:rStyle w:val="Hyperlink"/>
                <w:b/>
                <w:noProof/>
              </w:rPr>
              <w:t>5. Реестр членов Ассоциации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_Toc89693261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7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58C46B10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62" w:history="1">
            <w:r w:rsidR="005810F6" w:rsidRPr="005A3F2E">
              <w:rPr>
                <w:rStyle w:val="Hyperlink"/>
                <w:b/>
                <w:noProof/>
              </w:rPr>
              <w:t>6. Права и обязанности члена Ассоциации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_Toc89693262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9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024C1D88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63" w:history="1">
            <w:r w:rsidR="005810F6" w:rsidRPr="005A3F2E">
              <w:rPr>
                <w:rStyle w:val="Hyperlink"/>
                <w:b/>
                <w:noProof/>
              </w:rPr>
              <w:t>7. Дисциплинарная ответственность, применяемая к члену Ассоциации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_Toc89693263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13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3D15A048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64" w:history="1">
            <w:r w:rsidR="005810F6" w:rsidRPr="005A3F2E">
              <w:rPr>
                <w:rStyle w:val="Hyperlink"/>
                <w:b/>
                <w:noProof/>
              </w:rPr>
              <w:t>8. Порядок прекращения членства в Ассоциации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_Toc89693264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13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01B2B4A4" w14:textId="77777777" w:rsidR="005810F6" w:rsidRDefault="007055D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265" w:history="1">
            <w:r w:rsidR="005810F6" w:rsidRPr="005A3F2E">
              <w:rPr>
                <w:rStyle w:val="Hyperlink"/>
                <w:b/>
                <w:noProof/>
              </w:rPr>
              <w:t>9. Заключительные положения</w:t>
            </w:r>
            <w:r w:rsidR="005810F6">
              <w:rPr>
                <w:noProof/>
                <w:webHidden/>
              </w:rPr>
              <w:tab/>
            </w:r>
            <w:r w:rsidR="005810F6">
              <w:rPr>
                <w:noProof/>
                <w:webHidden/>
              </w:rPr>
              <w:fldChar w:fldCharType="begin"/>
            </w:r>
            <w:r w:rsidR="005810F6">
              <w:rPr>
                <w:noProof/>
                <w:webHidden/>
              </w:rPr>
              <w:instrText xml:space="preserve"> PAGEREF _Toc89693265 \h </w:instrText>
            </w:r>
            <w:r w:rsidR="005810F6">
              <w:rPr>
                <w:noProof/>
                <w:webHidden/>
              </w:rPr>
            </w:r>
            <w:r w:rsidR="005810F6">
              <w:rPr>
                <w:noProof/>
                <w:webHidden/>
              </w:rPr>
              <w:fldChar w:fldCharType="separate"/>
            </w:r>
            <w:r w:rsidR="005810F6">
              <w:rPr>
                <w:noProof/>
                <w:webHidden/>
              </w:rPr>
              <w:t>16</w:t>
            </w:r>
            <w:r w:rsidR="005810F6">
              <w:rPr>
                <w:noProof/>
                <w:webHidden/>
              </w:rPr>
              <w:fldChar w:fldCharType="end"/>
            </w:r>
          </w:hyperlink>
        </w:p>
        <w:p w14:paraId="3FC8B0D3" w14:textId="77777777" w:rsidR="00646741" w:rsidRDefault="00646741">
          <w:r>
            <w:rPr>
              <w:b/>
              <w:bCs/>
            </w:rPr>
            <w:fldChar w:fldCharType="end"/>
          </w:r>
        </w:p>
      </w:sdtContent>
    </w:sdt>
    <w:p w14:paraId="11345FCE" w14:textId="77777777" w:rsidR="004024F7" w:rsidRPr="008C3C37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89693257"/>
      <w:r w:rsidRPr="008C3C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14:paraId="214C2174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1.1. Настоящее Положение разработано в соответствии с</w:t>
      </w:r>
      <w:r w:rsidR="00646741" w:rsidRPr="008C3C37">
        <w:rPr>
          <w:sz w:val="28"/>
          <w:szCs w:val="28"/>
        </w:rPr>
        <w:t xml:space="preserve"> Гражданским кодексом Российской Федерации, Федеральным законом</w:t>
      </w:r>
      <w:r w:rsidR="008C3C37">
        <w:rPr>
          <w:sz w:val="28"/>
          <w:szCs w:val="28"/>
        </w:rPr>
        <w:t xml:space="preserve"> от</w:t>
      </w:r>
      <w:r w:rsidR="008C3C37" w:rsidRPr="008C3C37">
        <w:rPr>
          <w:sz w:val="28"/>
          <w:szCs w:val="28"/>
        </w:rPr>
        <w:t xml:space="preserve"> 12 января 1996 года № 7-ФЗ «О некоммерческих организациях</w:t>
      </w:r>
      <w:r w:rsidR="008C3C37" w:rsidRPr="00F55703">
        <w:rPr>
          <w:sz w:val="28"/>
          <w:szCs w:val="28"/>
        </w:rPr>
        <w:t xml:space="preserve">», Федеральным законом </w:t>
      </w:r>
      <w:r w:rsidRPr="00F55703">
        <w:rPr>
          <w:sz w:val="28"/>
          <w:szCs w:val="28"/>
        </w:rPr>
        <w:t>от 01</w:t>
      </w:r>
      <w:r w:rsidR="008C3C37" w:rsidRPr="00F55703">
        <w:rPr>
          <w:sz w:val="28"/>
          <w:szCs w:val="28"/>
        </w:rPr>
        <w:t xml:space="preserve"> декабря </w:t>
      </w:r>
      <w:r w:rsidRPr="00F55703">
        <w:rPr>
          <w:sz w:val="28"/>
          <w:szCs w:val="28"/>
        </w:rPr>
        <w:t>2007</w:t>
      </w:r>
      <w:r w:rsidR="008C3C37" w:rsidRPr="00F55703">
        <w:rPr>
          <w:sz w:val="28"/>
          <w:szCs w:val="28"/>
        </w:rPr>
        <w:t xml:space="preserve"> года</w:t>
      </w:r>
      <w:r w:rsidRPr="00F55703">
        <w:rPr>
          <w:sz w:val="28"/>
          <w:szCs w:val="28"/>
        </w:rPr>
        <w:t xml:space="preserve"> № 315-ФЗ «О саморегулируемых организациях»</w:t>
      </w:r>
      <w:r w:rsidRPr="008C3C37">
        <w:rPr>
          <w:sz w:val="28"/>
          <w:szCs w:val="28"/>
        </w:rPr>
        <w:t xml:space="preserve">, Уставом </w:t>
      </w:r>
      <w:r w:rsidR="00A34C27" w:rsidRPr="00A34C27">
        <w:rPr>
          <w:sz w:val="28"/>
          <w:szCs w:val="28"/>
        </w:rPr>
        <w:t>Ассоциации организаций в сфере детейлинга и автомобильной мойки</w:t>
      </w:r>
      <w:r w:rsidRPr="008C3C37">
        <w:rPr>
          <w:sz w:val="28"/>
          <w:szCs w:val="28"/>
        </w:rPr>
        <w:t xml:space="preserve"> (далее – Ассоциация), и является внутренним документом Ассоциации, регламентирующим условия членства в Ассоциации, порядок приема в члены Ассоциации и прекращения членства в нем.</w:t>
      </w:r>
    </w:p>
    <w:p w14:paraId="00AC1ACA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1.2. Членами Ассоциации являются ее учредители, а также юридические лица (как коммерческие, так и некоммерческие организации), осуществляющие деятельность </w:t>
      </w:r>
      <w:r w:rsidR="00A34C27" w:rsidRPr="00A34C27">
        <w:rPr>
          <w:sz w:val="28"/>
          <w:szCs w:val="28"/>
        </w:rPr>
        <w:t>в сфере детейлинга и автомобильной мойки</w:t>
      </w:r>
      <w:r w:rsidRPr="008C3C37">
        <w:rPr>
          <w:sz w:val="28"/>
          <w:szCs w:val="28"/>
        </w:rPr>
        <w:t>, и физические лица – полностью дееспособные граждане, вступившие в нее в соответствии с установленными настоящим Положением и Уставом требованиями.</w:t>
      </w:r>
    </w:p>
    <w:p w14:paraId="658C5AF9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1.3. Ассоциация открыта для вступления в нее новых членов.</w:t>
      </w:r>
    </w:p>
    <w:p w14:paraId="548AE70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1.</w:t>
      </w:r>
      <w:r w:rsidR="004C3EE9">
        <w:rPr>
          <w:sz w:val="28"/>
          <w:szCs w:val="28"/>
        </w:rPr>
        <w:t>4</w:t>
      </w:r>
      <w:r w:rsidRPr="008C3C37">
        <w:rPr>
          <w:sz w:val="28"/>
          <w:szCs w:val="28"/>
        </w:rPr>
        <w:t xml:space="preserve">. Лицо, выполняющее функции единоличного исполнительного органа Ассоциации – </w:t>
      </w:r>
      <w:r w:rsidR="004C3EE9">
        <w:rPr>
          <w:sz w:val="28"/>
          <w:szCs w:val="28"/>
        </w:rPr>
        <w:t>Председатель Ассоциации</w:t>
      </w:r>
      <w:r w:rsidR="00BA0E46">
        <w:rPr>
          <w:sz w:val="28"/>
          <w:szCs w:val="28"/>
        </w:rPr>
        <w:t>, Президент Ассоциации,</w:t>
      </w:r>
      <w:r w:rsidRPr="008C3C37">
        <w:rPr>
          <w:sz w:val="28"/>
          <w:szCs w:val="28"/>
        </w:rPr>
        <w:t xml:space="preserve"> а также члены </w:t>
      </w:r>
      <w:r w:rsidR="004C3EE9">
        <w:rPr>
          <w:sz w:val="28"/>
          <w:szCs w:val="28"/>
        </w:rPr>
        <w:t>Совета Ассоциации</w:t>
      </w:r>
      <w:r w:rsidRPr="008C3C37">
        <w:rPr>
          <w:sz w:val="28"/>
          <w:szCs w:val="28"/>
        </w:rPr>
        <w:t xml:space="preserve"> вправе быть членами Ассоциации.</w:t>
      </w:r>
    </w:p>
    <w:p w14:paraId="6FCD3A4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1.</w:t>
      </w:r>
      <w:r w:rsidR="008D2806">
        <w:rPr>
          <w:sz w:val="28"/>
          <w:szCs w:val="28"/>
        </w:rPr>
        <w:t>5</w:t>
      </w:r>
      <w:r w:rsidRPr="008C3C37">
        <w:rPr>
          <w:sz w:val="28"/>
          <w:szCs w:val="28"/>
        </w:rPr>
        <w:t xml:space="preserve">. Споры, связанные с деятельностью членов Ассоциации </w:t>
      </w:r>
      <w:r w:rsidR="00BA0E46" w:rsidRPr="00BA0E46">
        <w:rPr>
          <w:sz w:val="28"/>
          <w:szCs w:val="28"/>
        </w:rPr>
        <w:t>в сфере детейлинга и автомобильной мойки</w:t>
      </w:r>
      <w:r w:rsidRPr="008C3C37">
        <w:rPr>
          <w:sz w:val="28"/>
          <w:szCs w:val="28"/>
        </w:rPr>
        <w:t>, и их отношениями с Ассоциацией разрешаются в соответствии с законодательством Российской Федерации.</w:t>
      </w:r>
    </w:p>
    <w:p w14:paraId="2F409320" w14:textId="77777777" w:rsidR="004024F7" w:rsidRPr="008D2806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89693258"/>
      <w:r w:rsidRPr="008D2806">
        <w:rPr>
          <w:rFonts w:ascii="Times New Roman" w:hAnsi="Times New Roman" w:cs="Times New Roman"/>
          <w:b/>
          <w:sz w:val="28"/>
          <w:szCs w:val="28"/>
        </w:rPr>
        <w:lastRenderedPageBreak/>
        <w:t>2. Условия членства в Ассоциации</w:t>
      </w:r>
      <w:bookmarkEnd w:id="1"/>
    </w:p>
    <w:p w14:paraId="5B58FF6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 В соответствии с законодательством Российской Федерации и Уставом в Ассоциации устанавливаются следующие обязательные условия членства физических лиц:</w:t>
      </w:r>
    </w:p>
    <w:p w14:paraId="004BD969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2.1.1. физическое лицо достигло возраста </w:t>
      </w:r>
      <w:r w:rsidR="004C3EE9">
        <w:rPr>
          <w:sz w:val="28"/>
          <w:szCs w:val="28"/>
        </w:rPr>
        <w:t>восемнадцати</w:t>
      </w:r>
      <w:r w:rsidRPr="008C3C37">
        <w:rPr>
          <w:sz w:val="28"/>
          <w:szCs w:val="28"/>
        </w:rPr>
        <w:t xml:space="preserve"> лет;</w:t>
      </w:r>
    </w:p>
    <w:p w14:paraId="78E03854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2.1.2. физическое лицо обладает полной дееспособностью;</w:t>
      </w:r>
    </w:p>
    <w:p w14:paraId="4CDDEEA5" w14:textId="15D60A99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F55703">
        <w:rPr>
          <w:sz w:val="28"/>
          <w:szCs w:val="28"/>
        </w:rPr>
        <w:t>2.1.3. физическое лицо</w:t>
      </w:r>
      <w:r w:rsidR="00F55703">
        <w:rPr>
          <w:sz w:val="28"/>
          <w:szCs w:val="28"/>
        </w:rPr>
        <w:t xml:space="preserve"> берет на себя обязательство пройти аттестацию</w:t>
      </w:r>
      <w:r w:rsidR="0030278E" w:rsidRPr="00F55703">
        <w:rPr>
          <w:sz w:val="28"/>
          <w:szCs w:val="28"/>
        </w:rPr>
        <w:t xml:space="preserve"> </w:t>
      </w:r>
      <w:r w:rsidR="00F55703">
        <w:rPr>
          <w:sz w:val="28"/>
          <w:szCs w:val="28"/>
        </w:rPr>
        <w:t>(</w:t>
      </w:r>
      <w:r w:rsidR="0030278E" w:rsidRPr="00F55703">
        <w:rPr>
          <w:sz w:val="28"/>
          <w:szCs w:val="28"/>
        </w:rPr>
        <w:t>либо</w:t>
      </w:r>
      <w:r w:rsidR="00AC2869">
        <w:rPr>
          <w:sz w:val="28"/>
          <w:szCs w:val="28"/>
        </w:rPr>
        <w:t xml:space="preserve"> аттестовать своего(их) </w:t>
      </w:r>
      <w:r w:rsidR="0030278E" w:rsidRPr="00F55703">
        <w:rPr>
          <w:sz w:val="28"/>
          <w:szCs w:val="28"/>
        </w:rPr>
        <w:t>работник</w:t>
      </w:r>
      <w:r w:rsidR="00AC2869">
        <w:rPr>
          <w:sz w:val="28"/>
          <w:szCs w:val="28"/>
        </w:rPr>
        <w:t>а(ов</w:t>
      </w:r>
      <w:r w:rsidR="00BA0E46" w:rsidRPr="00F55703">
        <w:rPr>
          <w:sz w:val="28"/>
          <w:szCs w:val="28"/>
        </w:rPr>
        <w:t>)</w:t>
      </w:r>
      <w:r w:rsidR="00AC2869">
        <w:rPr>
          <w:sz w:val="28"/>
          <w:szCs w:val="28"/>
        </w:rPr>
        <w:t>)</w:t>
      </w:r>
      <w:r w:rsidR="00BA0E46" w:rsidRPr="00F55703">
        <w:rPr>
          <w:sz w:val="28"/>
          <w:szCs w:val="28"/>
        </w:rPr>
        <w:t xml:space="preserve"> в соответствии с Положением об аттестации работников в сфере детейлинга и автомобильной мойки (не распространяется на учредителей Ассоциации, Председателя Ассоциации, Президента Ассоциации, а также на членов Совета Ассоциации)</w:t>
      </w:r>
      <w:r w:rsidRPr="00F55703">
        <w:rPr>
          <w:sz w:val="28"/>
          <w:szCs w:val="28"/>
        </w:rPr>
        <w:t>. Ассоциация вправе устанавливать в отношении ее членов дополнительные требования к уровню их профессионального образования;</w:t>
      </w:r>
    </w:p>
    <w:p w14:paraId="7919090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</w:t>
      </w:r>
      <w:r w:rsidR="00BA0E46">
        <w:rPr>
          <w:sz w:val="28"/>
          <w:szCs w:val="28"/>
        </w:rPr>
        <w:t>4</w:t>
      </w:r>
      <w:r w:rsidRPr="008C3C37">
        <w:rPr>
          <w:sz w:val="28"/>
          <w:szCs w:val="28"/>
        </w:rPr>
        <w:t>. физическое лицо не является иностранным гражданином или лицом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14:paraId="507C509F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</w:t>
      </w:r>
      <w:r w:rsidR="00BA0E46">
        <w:rPr>
          <w:sz w:val="28"/>
          <w:szCs w:val="28"/>
        </w:rPr>
        <w:t>5</w:t>
      </w:r>
      <w:r w:rsidRPr="008C3C37">
        <w:rPr>
          <w:sz w:val="28"/>
          <w:szCs w:val="28"/>
        </w:rPr>
        <w:t>. физическое лицо не является лицом, включенным в перечень в соответствии с пунктом 2 статьи 6 Федерального закона от 7 августа 2001 года № 115-ФЗ "О противодействии легализации (отмыванию) денежных средств, полученных преступным путем, и финансированию терроризма";</w:t>
      </w:r>
    </w:p>
    <w:p w14:paraId="4C2DBFFF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</w:t>
      </w:r>
      <w:r w:rsidR="00BA0E46">
        <w:rPr>
          <w:sz w:val="28"/>
          <w:szCs w:val="28"/>
        </w:rPr>
        <w:t>6</w:t>
      </w:r>
      <w:r w:rsidRPr="008C3C37">
        <w:rPr>
          <w:sz w:val="28"/>
          <w:szCs w:val="28"/>
        </w:rPr>
        <w:t>. физическое лицо не является лицом,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122B8A7B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</w:t>
      </w:r>
      <w:r w:rsidR="00BA0E46">
        <w:rPr>
          <w:sz w:val="28"/>
          <w:szCs w:val="28"/>
        </w:rPr>
        <w:t>7</w:t>
      </w:r>
      <w:r w:rsidRPr="008C3C37">
        <w:rPr>
          <w:sz w:val="28"/>
          <w:szCs w:val="28"/>
        </w:rPr>
        <w:t>. физическое лицо своевременно уплачивает членские (регулярные), вступительные (единовременные) взносы и единовременные обязательные взносы и иные взносы, а также дополнительные имущественные взносы, установленные в Ассоциации;</w:t>
      </w:r>
    </w:p>
    <w:p w14:paraId="2B6C594A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</w:t>
      </w:r>
      <w:r w:rsidR="00AE62FF">
        <w:rPr>
          <w:sz w:val="28"/>
          <w:szCs w:val="28"/>
        </w:rPr>
        <w:t>8</w:t>
      </w:r>
      <w:r w:rsidRPr="008C3C37">
        <w:rPr>
          <w:sz w:val="28"/>
          <w:szCs w:val="28"/>
        </w:rPr>
        <w:t>. физическое лицо дало согласие Ассоциации на обработку его персональных данных;</w:t>
      </w:r>
    </w:p>
    <w:p w14:paraId="76AA461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</w:t>
      </w:r>
      <w:r w:rsidR="00AE62FF">
        <w:rPr>
          <w:sz w:val="28"/>
          <w:szCs w:val="28"/>
        </w:rPr>
        <w:t>9</w:t>
      </w:r>
      <w:r w:rsidRPr="008C3C37">
        <w:rPr>
          <w:sz w:val="28"/>
          <w:szCs w:val="28"/>
        </w:rPr>
        <w:t>. физическое лицо добровольно выполняет взятые на себя при приеме в члены Ассоциации обязательства;</w:t>
      </w:r>
    </w:p>
    <w:p w14:paraId="7D4FFB3B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2.1.1</w:t>
      </w:r>
      <w:r w:rsidR="00AE62FF">
        <w:rPr>
          <w:sz w:val="28"/>
          <w:szCs w:val="28"/>
        </w:rPr>
        <w:t>0</w:t>
      </w:r>
      <w:r w:rsidRPr="008C3C37">
        <w:rPr>
          <w:sz w:val="28"/>
          <w:szCs w:val="28"/>
        </w:rPr>
        <w:t>. физическое лицо соблюдает требования Устава и внутренних документов Ассоциации.</w:t>
      </w:r>
    </w:p>
    <w:p w14:paraId="0065F1A9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>2.2. В соответствии с законодательством Российской Федерации и Уставом в Ассоциации устанавливаются следующие обязательные условия членства юридических лиц:</w:t>
      </w:r>
    </w:p>
    <w:p w14:paraId="61F4912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2.2.1. одним из видов деятельности юридического лица является осуществление деятельности </w:t>
      </w:r>
      <w:r w:rsidR="00AE62FF" w:rsidRPr="00AE62FF">
        <w:rPr>
          <w:sz w:val="28"/>
          <w:szCs w:val="28"/>
        </w:rPr>
        <w:t>в сфере детейлинга и автомобильной мойки</w:t>
      </w:r>
      <w:r w:rsidRPr="008C3C37">
        <w:rPr>
          <w:sz w:val="28"/>
          <w:szCs w:val="28"/>
        </w:rPr>
        <w:t>;</w:t>
      </w:r>
    </w:p>
    <w:p w14:paraId="7E722856" w14:textId="1DA9EC2B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AC2869">
        <w:rPr>
          <w:sz w:val="28"/>
          <w:szCs w:val="28"/>
        </w:rPr>
        <w:t xml:space="preserve">2.2.2. юридическое лицо </w:t>
      </w:r>
      <w:r w:rsidR="00AC2869" w:rsidRPr="00AC2869">
        <w:rPr>
          <w:sz w:val="28"/>
          <w:szCs w:val="28"/>
        </w:rPr>
        <w:t>берет на себя обязательство аттестовать своего(их) работника(ов)</w:t>
      </w:r>
      <w:r w:rsidR="001F2783" w:rsidRPr="001F2783">
        <w:rPr>
          <w:sz w:val="28"/>
          <w:szCs w:val="28"/>
        </w:rPr>
        <w:t xml:space="preserve"> в соответствии с Положением об аттестации работников в сфере детейлинга и автомобильной мойки (не распространя</w:t>
      </w:r>
      <w:r w:rsidR="001F2783">
        <w:rPr>
          <w:sz w:val="28"/>
          <w:szCs w:val="28"/>
        </w:rPr>
        <w:t>ется на учредителей Ассоциации</w:t>
      </w:r>
      <w:r w:rsidR="001F2783" w:rsidRPr="001F2783">
        <w:rPr>
          <w:sz w:val="28"/>
          <w:szCs w:val="28"/>
        </w:rPr>
        <w:t>, а также на членов Совета Ассоциации)</w:t>
      </w:r>
      <w:r w:rsidR="001F2783">
        <w:rPr>
          <w:sz w:val="28"/>
          <w:szCs w:val="28"/>
        </w:rPr>
        <w:t xml:space="preserve">; </w:t>
      </w:r>
    </w:p>
    <w:p w14:paraId="33B3F6E7" w14:textId="1E36FF12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2.2.</w:t>
      </w:r>
      <w:r w:rsidR="00AC2869">
        <w:rPr>
          <w:sz w:val="28"/>
          <w:szCs w:val="28"/>
        </w:rPr>
        <w:t>3</w:t>
      </w:r>
      <w:r w:rsidRPr="008C3C37">
        <w:rPr>
          <w:sz w:val="28"/>
          <w:szCs w:val="28"/>
        </w:rPr>
        <w:t>. юридическое лицо не является лицом, включенным в перечень в соответствии с пунктом 2 статьи 6 Федерального закона от 7 августа 2001 года № 115-ФЗ "О противодействии легализации (отмыванию) денежных средств, полученных преступным путем, и финансированию терроризма";</w:t>
      </w:r>
    </w:p>
    <w:p w14:paraId="1A13C26E" w14:textId="4E6E4249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2.2.</w:t>
      </w:r>
      <w:r w:rsidR="00AC2869">
        <w:rPr>
          <w:sz w:val="28"/>
          <w:szCs w:val="28"/>
        </w:rPr>
        <w:t>4</w:t>
      </w:r>
      <w:r w:rsidRPr="008C3C37">
        <w:rPr>
          <w:sz w:val="28"/>
          <w:szCs w:val="28"/>
        </w:rPr>
        <w:t>. юридическое лицо не является общественным объединением или религиозной организацией, деятельность которого(ой) приостановлена в соответствии со статьей 10 Федерального закона от 25 июля 2002 года № 114-ФЗ "О противодействии экстремистской деятельности";</w:t>
      </w:r>
    </w:p>
    <w:p w14:paraId="0316A685" w14:textId="36DE0E60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2.2.</w:t>
      </w:r>
      <w:r w:rsidR="00AC2869">
        <w:rPr>
          <w:sz w:val="28"/>
          <w:szCs w:val="28"/>
        </w:rPr>
        <w:t>5</w:t>
      </w:r>
      <w:r w:rsidRPr="008C3C37">
        <w:rPr>
          <w:sz w:val="28"/>
          <w:szCs w:val="28"/>
        </w:rPr>
        <w:t>. юридическое лицо не является лицом,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16FEE468" w14:textId="5671E434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2.2.</w:t>
      </w:r>
      <w:r w:rsidR="00AC2869">
        <w:rPr>
          <w:sz w:val="28"/>
          <w:szCs w:val="28"/>
        </w:rPr>
        <w:t>6.</w:t>
      </w:r>
      <w:r w:rsidRPr="008C3C37">
        <w:rPr>
          <w:sz w:val="28"/>
          <w:szCs w:val="28"/>
        </w:rPr>
        <w:t xml:space="preserve"> юридическое лицо своевременно уплачивает членские (регулярные), вступительные (единовременные) взносы и единовременные обязательные взносы и иные взносы, а также дополнительные имущественные взносы, установленные в Ассоциации;</w:t>
      </w:r>
    </w:p>
    <w:p w14:paraId="4B8D2414" w14:textId="13786755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2.2.</w:t>
      </w:r>
      <w:r w:rsidR="00AC2869">
        <w:rPr>
          <w:sz w:val="28"/>
          <w:szCs w:val="28"/>
        </w:rPr>
        <w:t>7</w:t>
      </w:r>
      <w:r w:rsidRPr="008C3C37">
        <w:rPr>
          <w:sz w:val="28"/>
          <w:szCs w:val="28"/>
        </w:rPr>
        <w:t>. юридическое лицо добровольно выполняет взятые на себя при приеме в члены Ассоциации обязательства;</w:t>
      </w:r>
    </w:p>
    <w:p w14:paraId="00ADE9E3" w14:textId="6ED9AF57" w:rsidR="004024F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2.2.</w:t>
      </w:r>
      <w:r w:rsidR="00AC2869">
        <w:rPr>
          <w:sz w:val="28"/>
          <w:szCs w:val="28"/>
        </w:rPr>
        <w:t>8</w:t>
      </w:r>
      <w:r w:rsidRPr="008C3C37">
        <w:rPr>
          <w:sz w:val="28"/>
          <w:szCs w:val="28"/>
        </w:rPr>
        <w:t>. юридическое лицо соблюдает требования Устава и внутренних документов Ассоциации.</w:t>
      </w:r>
    </w:p>
    <w:p w14:paraId="30289877" w14:textId="7B37EE32" w:rsidR="009B69A0" w:rsidRDefault="009B69A0" w:rsidP="005810F6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2.2.9. вступая в члены Ассоциации юридическое лицо дает согласие на размещении</w:t>
      </w:r>
      <w:r w:rsidR="003013C2">
        <w:rPr>
          <w:sz w:val="28"/>
          <w:szCs w:val="28"/>
        </w:rPr>
        <w:t xml:space="preserve"> на сайте в сети Интернет следующей</w:t>
      </w:r>
      <w:r>
        <w:rPr>
          <w:sz w:val="28"/>
          <w:szCs w:val="28"/>
        </w:rPr>
        <w:t xml:space="preserve"> информации о </w:t>
      </w:r>
      <w:r w:rsidR="003013C2">
        <w:rPr>
          <w:sz w:val="28"/>
          <w:szCs w:val="28"/>
        </w:rPr>
        <w:t xml:space="preserve">себе: </w:t>
      </w:r>
    </w:p>
    <w:p w14:paraId="2BB9DBB7" w14:textId="708A067C" w:rsidR="003013C2" w:rsidRPr="003013C2" w:rsidRDefault="003013C2" w:rsidP="003013C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3013C2">
        <w:rPr>
          <w:sz w:val="28"/>
          <w:szCs w:val="28"/>
        </w:rPr>
        <w:t>полное наименование, сокращенное наименование, наименование на иностранном языке;</w:t>
      </w:r>
    </w:p>
    <w:p w14:paraId="7A27B0E3" w14:textId="59C33BF6" w:rsidR="003013C2" w:rsidRPr="003013C2" w:rsidRDefault="003013C2" w:rsidP="003013C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3013C2">
        <w:rPr>
          <w:sz w:val="28"/>
          <w:szCs w:val="28"/>
        </w:rPr>
        <w:t>наименование торговой марки;</w:t>
      </w:r>
    </w:p>
    <w:p w14:paraId="061C912A" w14:textId="0CBE37DA" w:rsidR="003013C2" w:rsidRPr="003013C2" w:rsidRDefault="003013C2" w:rsidP="003013C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3013C2">
        <w:rPr>
          <w:sz w:val="28"/>
          <w:szCs w:val="28"/>
        </w:rPr>
        <w:t>место нахождения;</w:t>
      </w:r>
    </w:p>
    <w:p w14:paraId="78716774" w14:textId="4153BA35" w:rsidR="003013C2" w:rsidRPr="003013C2" w:rsidRDefault="003013C2" w:rsidP="003013C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3013C2">
        <w:rPr>
          <w:sz w:val="28"/>
          <w:szCs w:val="28"/>
        </w:rPr>
        <w:t>логотип;</w:t>
      </w:r>
    </w:p>
    <w:p w14:paraId="441B51DB" w14:textId="1A25F57B" w:rsidR="003013C2" w:rsidRPr="003013C2" w:rsidRDefault="003013C2" w:rsidP="003013C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3013C2">
        <w:rPr>
          <w:sz w:val="28"/>
          <w:szCs w:val="28"/>
        </w:rPr>
        <w:lastRenderedPageBreak/>
        <w:t>виды оказываемых услуг, выполняемых работ;</w:t>
      </w:r>
    </w:p>
    <w:p w14:paraId="3D4726D5" w14:textId="32C07ED1" w:rsidR="003013C2" w:rsidRPr="003013C2" w:rsidRDefault="003013C2" w:rsidP="003013C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3013C2">
        <w:rPr>
          <w:sz w:val="28"/>
          <w:szCs w:val="28"/>
        </w:rPr>
        <w:t>названия производимой продукции.</w:t>
      </w:r>
    </w:p>
    <w:p w14:paraId="2AF25C0B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2.3. Ассоциация имеет право устанавливать в отношении ее членов требования, дополнительные к предусмотренным законодательством Российской Федерации требованиям и обеспечивающие ответственность ее членов при осуществлении деятельности </w:t>
      </w:r>
      <w:r w:rsidR="00AE62FF" w:rsidRPr="00AE62FF">
        <w:rPr>
          <w:sz w:val="28"/>
          <w:szCs w:val="28"/>
        </w:rPr>
        <w:t>в сфере детейлинга и автомобильной мойки</w:t>
      </w:r>
      <w:r w:rsidRPr="008C3C37">
        <w:rPr>
          <w:sz w:val="28"/>
          <w:szCs w:val="28"/>
        </w:rPr>
        <w:t>.</w:t>
      </w:r>
    </w:p>
    <w:p w14:paraId="2EC1DCC7" w14:textId="77777777" w:rsidR="004024F7" w:rsidRPr="00AE62FF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Toc89693259"/>
      <w:r w:rsidRPr="00AE62FF">
        <w:rPr>
          <w:rFonts w:ascii="Times New Roman" w:hAnsi="Times New Roman" w:cs="Times New Roman"/>
          <w:b/>
          <w:sz w:val="28"/>
          <w:szCs w:val="28"/>
        </w:rPr>
        <w:t>3. Документы, прилагаемые к заявлению о вступлении и порядок приема в члены Ассоциации</w:t>
      </w:r>
      <w:bookmarkEnd w:id="2"/>
    </w:p>
    <w:p w14:paraId="5E3F87E9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3.1. Прием лица в члены Ассоциации осуществляется на основании заявления в письменной форме (Приложения № 1, 2 к настоящему Положению). К заявлению прилагаются следующие документы:</w:t>
      </w:r>
    </w:p>
    <w:p w14:paraId="464DCE0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3.1.1. для физических лиц:</w:t>
      </w:r>
    </w:p>
    <w:p w14:paraId="31E58C34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заверенная в установленном порядке копия паспорта или иного документа, удостоверяющего их личность;</w:t>
      </w:r>
    </w:p>
    <w:p w14:paraId="4E40806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заверенная в установленном порядке копия диплома (дипломов) о высшем образовании</w:t>
      </w:r>
      <w:r w:rsidR="00AE62FF">
        <w:rPr>
          <w:sz w:val="28"/>
          <w:szCs w:val="28"/>
        </w:rPr>
        <w:t xml:space="preserve"> (при наличии)</w:t>
      </w:r>
      <w:r w:rsidRPr="008C3C37">
        <w:rPr>
          <w:sz w:val="28"/>
          <w:szCs w:val="28"/>
        </w:rPr>
        <w:t>;</w:t>
      </w:r>
    </w:p>
    <w:p w14:paraId="1B8BD82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• заверенная в установленном порядке копия документов о дополнительном профессиональном образовании </w:t>
      </w:r>
      <w:r w:rsidR="00AE62FF">
        <w:rPr>
          <w:sz w:val="28"/>
          <w:szCs w:val="28"/>
        </w:rPr>
        <w:t>(при наличии)</w:t>
      </w:r>
      <w:r w:rsidRPr="008C3C37">
        <w:rPr>
          <w:sz w:val="28"/>
          <w:szCs w:val="28"/>
        </w:rPr>
        <w:t>;</w:t>
      </w:r>
    </w:p>
    <w:p w14:paraId="5EEF072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заверенная в установленном порядке копия документов о присуждении ученых степеней и званий и др.</w:t>
      </w:r>
      <w:r w:rsidR="00AE62FF">
        <w:rPr>
          <w:sz w:val="28"/>
          <w:szCs w:val="28"/>
        </w:rPr>
        <w:t xml:space="preserve"> (при наличии)</w:t>
      </w:r>
      <w:r w:rsidRPr="008C3C37">
        <w:rPr>
          <w:sz w:val="28"/>
          <w:szCs w:val="28"/>
        </w:rPr>
        <w:t>;</w:t>
      </w:r>
    </w:p>
    <w:p w14:paraId="592546E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согласие на обработку Ассоциацией персональных данных физического лица;</w:t>
      </w:r>
    </w:p>
    <w:p w14:paraId="061D6A81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3.1.2. для юридических лиц:</w:t>
      </w:r>
    </w:p>
    <w:p w14:paraId="318B89E4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документы, подтверждающие полномочия представителя юридического лица на осуществление действий от имени заявителя – юридического лица (копия решения о назначении или об избрании на должность единоличного исполнительного органа либо доверенность на осуществление действия от имени заявителя, выданная в установленном порядке);</w:t>
      </w:r>
    </w:p>
    <w:p w14:paraId="5135BE0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заверенная в установленном порядке копия учредительных документов;</w:t>
      </w:r>
    </w:p>
    <w:p w14:paraId="15C8EAD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заверенная в установленном порядке копия свидетельства о государственной регистрации юридического лица;</w:t>
      </w:r>
    </w:p>
    <w:p w14:paraId="57E60615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заверенная в установленном порядке копия свидетельства о постановке на учет в налоговом органе;</w:t>
      </w:r>
    </w:p>
    <w:p w14:paraId="2E84348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 xml:space="preserve">3.2. Вступление в члены Ассоциации и исключение из членов Ассоциации оформляется по решению, принимаемому </w:t>
      </w:r>
      <w:r w:rsidR="001F2783">
        <w:rPr>
          <w:sz w:val="28"/>
          <w:szCs w:val="28"/>
        </w:rPr>
        <w:t>Советом</w:t>
      </w:r>
      <w:r w:rsidRPr="008C3C37">
        <w:rPr>
          <w:sz w:val="28"/>
          <w:szCs w:val="28"/>
        </w:rPr>
        <w:t xml:space="preserve"> Ассоциации.</w:t>
      </w:r>
    </w:p>
    <w:p w14:paraId="20DF5A1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3.3. </w:t>
      </w:r>
      <w:r w:rsidR="001F2783">
        <w:rPr>
          <w:sz w:val="28"/>
          <w:szCs w:val="28"/>
        </w:rPr>
        <w:t>Кандидаты</w:t>
      </w:r>
      <w:r w:rsidRPr="008C3C37">
        <w:rPr>
          <w:sz w:val="28"/>
          <w:szCs w:val="28"/>
        </w:rPr>
        <w:t xml:space="preserve"> на вступление в Ассоциацию должны к моменту подачи документов в Ассоциацию ознакомиться с Уставом Ассоциации, порядком приема в члены Ассоциации, с </w:t>
      </w:r>
      <w:r w:rsidRPr="002F32CA">
        <w:rPr>
          <w:sz w:val="28"/>
          <w:szCs w:val="28"/>
        </w:rPr>
        <w:t>Положением о членстве</w:t>
      </w:r>
      <w:r w:rsidRPr="008C3C37">
        <w:rPr>
          <w:sz w:val="28"/>
          <w:szCs w:val="28"/>
        </w:rPr>
        <w:t>,</w:t>
      </w:r>
      <w:r w:rsidR="001F2783">
        <w:rPr>
          <w:sz w:val="28"/>
          <w:szCs w:val="28"/>
        </w:rPr>
        <w:t xml:space="preserve"> </w:t>
      </w:r>
      <w:r w:rsidR="002F32CA" w:rsidRPr="002F32CA">
        <w:rPr>
          <w:sz w:val="28"/>
          <w:szCs w:val="28"/>
        </w:rPr>
        <w:t>Положением об аттестации работников в сфере детейлинга и автомобильной мойки</w:t>
      </w:r>
      <w:r w:rsidR="002F32CA">
        <w:rPr>
          <w:sz w:val="28"/>
          <w:szCs w:val="28"/>
        </w:rPr>
        <w:t>,</w:t>
      </w:r>
      <w:r w:rsidRPr="008C3C37">
        <w:rPr>
          <w:sz w:val="28"/>
          <w:szCs w:val="28"/>
        </w:rPr>
        <w:t xml:space="preserve"> с требованиями, установленными Ассоциацией для своих членов внутренними документами, а также с порядком уплаты членских и иных взносов.</w:t>
      </w:r>
    </w:p>
    <w:p w14:paraId="3390B9D1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3.4. Основаниями для отказа в приеме в члены Ассоциации являются:</w:t>
      </w:r>
    </w:p>
    <w:p w14:paraId="52355201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3.4.1. наличие в документах, представленных претендентом, недостоверной или искаженной информации;</w:t>
      </w:r>
    </w:p>
    <w:p w14:paraId="6297CA5A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3.4.2. несоответствие претендента условиям членства в Ассоциации, установленным требованиями законодательства Российской Федерации, Устава Ассоциации и настоящим Положением.</w:t>
      </w:r>
    </w:p>
    <w:p w14:paraId="743ABE4D" w14:textId="459D2E0A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3.5. Решение о приеме в члены Ассоциации вступает в силу со дня уплаты взносов, установленных Ассоциацией при приеме в ее члены</w:t>
      </w:r>
      <w:r w:rsidR="00AC2869">
        <w:rPr>
          <w:sz w:val="28"/>
          <w:szCs w:val="28"/>
        </w:rPr>
        <w:t xml:space="preserve">, а также </w:t>
      </w:r>
      <w:r w:rsidR="00AC2869" w:rsidRPr="00AC2869">
        <w:rPr>
          <w:sz w:val="28"/>
          <w:szCs w:val="28"/>
        </w:rPr>
        <w:t>взноса в компенсационный фонд Ассоциации</w:t>
      </w:r>
      <w:r w:rsidRPr="008C3C37">
        <w:rPr>
          <w:sz w:val="28"/>
          <w:szCs w:val="28"/>
        </w:rPr>
        <w:t>.</w:t>
      </w:r>
    </w:p>
    <w:p w14:paraId="0CA3877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3.6. Претендент приобретает все права члена Ассоциации с даты внесения сведений о нем в реестр членов Ассоциации.</w:t>
      </w:r>
    </w:p>
    <w:p w14:paraId="78916F1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3.7. Уведомление о приеме или об отказе в приеме в члены Ассоциации с указанием причин отказа направляется (вручается) </w:t>
      </w:r>
      <w:r w:rsidR="002F32CA">
        <w:rPr>
          <w:sz w:val="28"/>
          <w:szCs w:val="28"/>
        </w:rPr>
        <w:t>кандидату</w:t>
      </w:r>
      <w:r w:rsidRPr="008C3C37">
        <w:rPr>
          <w:sz w:val="28"/>
          <w:szCs w:val="28"/>
        </w:rPr>
        <w:t xml:space="preserve"> в письменной форме в течение </w:t>
      </w:r>
      <w:r w:rsidR="005810F6">
        <w:rPr>
          <w:sz w:val="28"/>
          <w:szCs w:val="28"/>
        </w:rPr>
        <w:t>одного месяца</w:t>
      </w:r>
      <w:r w:rsidRPr="008C3C37">
        <w:rPr>
          <w:sz w:val="28"/>
          <w:szCs w:val="28"/>
        </w:rPr>
        <w:t xml:space="preserve"> после принятия соответствующего решения.</w:t>
      </w:r>
    </w:p>
    <w:p w14:paraId="7E5FDDC2" w14:textId="77777777" w:rsidR="004024F7" w:rsidRPr="002F32CA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Toc89693260"/>
      <w:r w:rsidRPr="002F32CA">
        <w:rPr>
          <w:rFonts w:ascii="Times New Roman" w:hAnsi="Times New Roman" w:cs="Times New Roman"/>
          <w:b/>
          <w:sz w:val="28"/>
          <w:szCs w:val="28"/>
        </w:rPr>
        <w:t>4. Свидетельство члена Ассоциации</w:t>
      </w:r>
      <w:bookmarkEnd w:id="3"/>
    </w:p>
    <w:p w14:paraId="3ECB470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4.1. Каждому принятому в члены Ассоциации выдается Свидетельство о членстве в Ассоциации (далее – Свидетельство).</w:t>
      </w:r>
    </w:p>
    <w:p w14:paraId="176F97A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4.2. Свидетельство представляет собой бланк размером А4. На бланке Свидетельства указывается:</w:t>
      </w:r>
    </w:p>
    <w:p w14:paraId="2F19B48A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полное наименование Ассоциации;</w:t>
      </w:r>
    </w:p>
    <w:p w14:paraId="082FE7E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• фамилия, имя, отчество </w:t>
      </w:r>
      <w:r w:rsidR="004512DB">
        <w:rPr>
          <w:sz w:val="28"/>
          <w:szCs w:val="28"/>
        </w:rPr>
        <w:t>физического</w:t>
      </w:r>
      <w:r w:rsidRPr="008C3C37">
        <w:rPr>
          <w:sz w:val="28"/>
          <w:szCs w:val="28"/>
        </w:rPr>
        <w:t xml:space="preserve"> или полное наименование юридического лица, осуществляющего деятельность </w:t>
      </w:r>
      <w:r w:rsidR="004512DB" w:rsidRPr="004512DB">
        <w:rPr>
          <w:sz w:val="28"/>
          <w:szCs w:val="28"/>
        </w:rPr>
        <w:t>в сфере детейлинга и автомобильной мойки</w:t>
      </w:r>
      <w:r w:rsidRPr="008C3C37">
        <w:rPr>
          <w:sz w:val="28"/>
          <w:szCs w:val="28"/>
        </w:rPr>
        <w:t>, которому выдается Свидетельство;</w:t>
      </w:r>
    </w:p>
    <w:p w14:paraId="30E1481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дата выдачи Свидетельства;</w:t>
      </w:r>
    </w:p>
    <w:p w14:paraId="4D98524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порядковый номер Свидетельства.</w:t>
      </w:r>
    </w:p>
    <w:p w14:paraId="67997483" w14:textId="3A37C8D8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 xml:space="preserve">4.3. Свидетельство подписывается </w:t>
      </w:r>
      <w:r w:rsidR="00B6131A">
        <w:rPr>
          <w:sz w:val="28"/>
          <w:szCs w:val="28"/>
        </w:rPr>
        <w:t>Председателем</w:t>
      </w:r>
      <w:r w:rsidRPr="008C3C37">
        <w:rPr>
          <w:sz w:val="28"/>
          <w:szCs w:val="28"/>
        </w:rPr>
        <w:t xml:space="preserve"> Ассоциации и заверяется печатью Ассоциации.</w:t>
      </w:r>
    </w:p>
    <w:p w14:paraId="0517B61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4.4. Бланки Свидетельства являются документами строгой отчетности. В Ассоциации ведется журнал выдачи Свидетельств членам Ассоциации.</w:t>
      </w:r>
    </w:p>
    <w:p w14:paraId="79B0299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Копии всех выданных Свидетельств хранятся в Ассоциации в приложении к журналу выдачи свидетельств.</w:t>
      </w:r>
    </w:p>
    <w:p w14:paraId="7637DB3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4.5. Свидетельство выдается лично члену Ассоциации или уполномоченному представителю члена Ассоциации - юридического лица под роспись в журнале выдачи Свидетельств или отправляется почтой с уведомлением.</w:t>
      </w:r>
    </w:p>
    <w:p w14:paraId="57E1E60F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В последнем случае, в журнале выдачи Свидетельств должна быть сделана отметка о дате отправления Свидетельства члену Ассоциации, копия соответствующего почтового уведомления должна быть приложена к журналу.</w:t>
      </w:r>
    </w:p>
    <w:p w14:paraId="1043AAE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4.6. Передача Свидетельства другому лицу запрещается.</w:t>
      </w:r>
    </w:p>
    <w:p w14:paraId="0EFF8D5A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4.7. Переоформление Свидетельства производится на основании заявления члена Ассоциации в случае:</w:t>
      </w:r>
    </w:p>
    <w:p w14:paraId="7CDE62B9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• изменения фамилии, имени, отчества </w:t>
      </w:r>
      <w:r w:rsidR="004512DB">
        <w:rPr>
          <w:sz w:val="28"/>
          <w:szCs w:val="28"/>
        </w:rPr>
        <w:t>физического лица</w:t>
      </w:r>
      <w:r w:rsidRPr="008C3C37">
        <w:rPr>
          <w:sz w:val="28"/>
          <w:szCs w:val="28"/>
        </w:rPr>
        <w:t xml:space="preserve"> или наименования юридического лица – члена Ассоциации (при представлении соответствующих документов);</w:t>
      </w:r>
    </w:p>
    <w:p w14:paraId="7A7E59C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утраты Свидетельства (по заявлению об утрате);</w:t>
      </w:r>
    </w:p>
    <w:p w14:paraId="5C4709D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переоформления ранее выданного Свидетельства по основанию, предусмотренному п. 9.3 настоящего Положения</w:t>
      </w:r>
    </w:p>
    <w:p w14:paraId="2C50B819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4.8. Свидетельство подлежит возврату членом Ассоциации в случае:</w:t>
      </w:r>
    </w:p>
    <w:p w14:paraId="2FB365C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выхода из состава членов Ассоциации;</w:t>
      </w:r>
    </w:p>
    <w:p w14:paraId="105392A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• исключения состава из членов Ассоциации.</w:t>
      </w:r>
    </w:p>
    <w:p w14:paraId="712ED076" w14:textId="77777777" w:rsidR="004024F7" w:rsidRPr="002C5C35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Toc89693261"/>
      <w:r w:rsidRPr="002C5C35">
        <w:rPr>
          <w:rFonts w:ascii="Times New Roman" w:hAnsi="Times New Roman" w:cs="Times New Roman"/>
          <w:b/>
          <w:sz w:val="28"/>
          <w:szCs w:val="28"/>
        </w:rPr>
        <w:t>5. Реестр членов Ассоциации</w:t>
      </w:r>
      <w:bookmarkEnd w:id="4"/>
    </w:p>
    <w:p w14:paraId="2C00220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5.1. Реестр членов Ассоциации представляет собой информационный ресурс, содержащий систематизированную информацию о членах Ассоциации, а также сведения о лицах, прекративших членство в Ассоциации.</w:t>
      </w:r>
    </w:p>
    <w:p w14:paraId="1C25197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5.2. Реестр членов Ассоциации содержит следующие сведения:</w:t>
      </w:r>
    </w:p>
    <w:p w14:paraId="564EBE4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1) регистрационный номер члена Ассоциации, дата его регистрации в реестре;</w:t>
      </w:r>
    </w:p>
    <w:p w14:paraId="25E7622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2) сведения, позволяющие идентифицировать члена Ассоциации:</w:t>
      </w:r>
    </w:p>
    <w:p w14:paraId="38ADEF6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14:paraId="03C7005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0464D7F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3)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2BBE91E0" w14:textId="39FC080E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AC2869">
        <w:rPr>
          <w:sz w:val="28"/>
          <w:szCs w:val="28"/>
        </w:rPr>
        <w:t>4)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 сведения о размере взноса в компенсационный фонд Ассоциации</w:t>
      </w:r>
      <w:r w:rsidRPr="008C3C37">
        <w:rPr>
          <w:sz w:val="28"/>
          <w:szCs w:val="28"/>
        </w:rPr>
        <w:t>;</w:t>
      </w:r>
    </w:p>
    <w:p w14:paraId="48EF021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5)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14:paraId="1430CDC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5.3. В отношении лиц, прекративших свое членство в Ассоциации, в реестре членов Ассоциации наряду с информацией, указанной в п. 5.2. настоящего Положения, также содержится подлежащая размещению на официальном сайте информация о дате прекращения членства в Ассоциации и об основаниях такого прекращения.</w:t>
      </w:r>
    </w:p>
    <w:p w14:paraId="2F54255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5.4. Реестр может содержать иные сведения в отношении членов Ассоциации.</w:t>
      </w:r>
    </w:p>
    <w:p w14:paraId="4A2840D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5.5.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14:paraId="054D06C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 xml:space="preserve">5.6. Внесение сведений в реестр членов Ассоциации, организационно-техническое обеспечение его ведения осуществляет </w:t>
      </w:r>
      <w:r w:rsidR="0065300C">
        <w:rPr>
          <w:sz w:val="28"/>
          <w:szCs w:val="28"/>
        </w:rPr>
        <w:t>Председатель</w:t>
      </w:r>
      <w:r w:rsidRPr="008C3C37">
        <w:rPr>
          <w:sz w:val="28"/>
          <w:szCs w:val="28"/>
        </w:rPr>
        <w:t xml:space="preserve"> Ассоциации или уполномоченное им лицо.</w:t>
      </w:r>
    </w:p>
    <w:p w14:paraId="7708AA85" w14:textId="77777777" w:rsidR="004024F7" w:rsidRPr="0065300C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Toc89693262"/>
      <w:r w:rsidRPr="0065300C">
        <w:rPr>
          <w:rFonts w:ascii="Times New Roman" w:hAnsi="Times New Roman" w:cs="Times New Roman"/>
          <w:b/>
          <w:sz w:val="28"/>
          <w:szCs w:val="28"/>
        </w:rPr>
        <w:t>6. Права и обязанности члена Ассоциации</w:t>
      </w:r>
      <w:bookmarkEnd w:id="5"/>
    </w:p>
    <w:p w14:paraId="2282A80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6.1. Члены Ассоциации имеют равные права и несут равные обязанности.</w:t>
      </w:r>
    </w:p>
    <w:p w14:paraId="0975DEC1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 Члены Ассоциации имеют право:</w:t>
      </w:r>
    </w:p>
    <w:p w14:paraId="09EF586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6.2.1. участвовать в работе Ассоциации и в проводимых ею мероприятиях;</w:t>
      </w:r>
    </w:p>
    <w:p w14:paraId="3E1F0311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6.2.2. участвовать в управлении делами Ассоциации;</w:t>
      </w:r>
    </w:p>
    <w:p w14:paraId="46C57DF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6.2.3. в случаях и в порядке, которые предусмотрены законом и настоящим Уставом, получать информацию о деятельности Ассоциации и знакомиться с ее бухгалтерской и иной документацией;</w:t>
      </w:r>
    </w:p>
    <w:p w14:paraId="217F327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6.2.4. избирать и быть избранными во все выборные органы Ассоциации;</w:t>
      </w:r>
    </w:p>
    <w:p w14:paraId="27BF099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6.2.5. вносить предложения по всем вопросам, являющимся предметом деятельности Ассоциации, участвовать в их обсуждении и принятии решений;</w:t>
      </w:r>
    </w:p>
    <w:p w14:paraId="66DFDF5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6.2.6. получать всесторонне посильное содействие и помощь со стороны Ассоциации в решении вопросов, входящих в ее компетенцию;</w:t>
      </w:r>
    </w:p>
    <w:p w14:paraId="3586EAC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6.2.7. по своему усмотрению свободно выйти из Ассоциации, с уведомлением о своем выходе;</w:t>
      </w:r>
    </w:p>
    <w:p w14:paraId="13E9077F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6.2.8. обратиться с жалобой на решение органа Ассоциации в </w:t>
      </w:r>
      <w:r w:rsidR="0065300C">
        <w:rPr>
          <w:sz w:val="28"/>
          <w:szCs w:val="28"/>
        </w:rPr>
        <w:t>Совет</w:t>
      </w:r>
      <w:r w:rsidRPr="008C3C37">
        <w:rPr>
          <w:sz w:val="28"/>
          <w:szCs w:val="28"/>
        </w:rPr>
        <w:t xml:space="preserve"> Ассоциации;</w:t>
      </w:r>
    </w:p>
    <w:p w14:paraId="6DD13FA4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6.2.9. в случае нарушения прав и законных интересов члена Ассоциации действиями (бездействием) Ассоциации, ее работников и/или решениями органов Ассоциации, оспаривать такие действия, бездействие, решения в судебном порядке, а также требовать возмещения Ассоциацией причиненного ему вреда;</w:t>
      </w:r>
    </w:p>
    <w:p w14:paraId="0F8372B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6.2.10. получать документ, подтверждающий вступление в члены Ассоциации;</w:t>
      </w:r>
    </w:p>
    <w:p w14:paraId="40D56F6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6.2.11. участвовать в проводимых Ассоциацией конкурсах, семинарах, конференциях и других мероприятиях на льготных условиях по сравнению с лицами, не являющимися членами Ассоциации;</w:t>
      </w:r>
    </w:p>
    <w:p w14:paraId="571F01A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6.2.12. на равных началах с другими членами Ассоциации безвозмездно, если иное не предусмотрено законом, пользоваться оказываемыми Ассоциацией услугами;</w:t>
      </w:r>
    </w:p>
    <w:p w14:paraId="5B904C7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>6.2.13. передавать имущество в собственность Ассоциации;</w:t>
      </w:r>
    </w:p>
    <w:p w14:paraId="49D1A241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6.2.14. требовать, действуя от имени Ассоциации (пункт 1 статьи 182 Гражданского кодекса РФ), возмещения причиненных Ассоциации убытков (статья 53.1 Гражданского кодекса РФ);</w:t>
      </w:r>
    </w:p>
    <w:p w14:paraId="0A4A869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6.2.15. оспаривать, действуя от имени Ассоциации (пункт 1 статьи 182 Гражданского кодекса РФ), совершенные ей сделки по основаниям, предусмотренным статьей 174 Гражданского кодекса РФ или иными федеральными законами, и требовать применения последствий их недействительности, а также требовать применения последствий недействительности ничтожных сделок Ассоциации;</w:t>
      </w:r>
    </w:p>
    <w:p w14:paraId="6819DC5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6.2.16. иметь иные права, предусмотренные законодательством Российской Федерации, Уставом Ассоциации, Положением о членстве, решениями органов управления Ассоциации.</w:t>
      </w:r>
    </w:p>
    <w:p w14:paraId="4326EA1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 Обязанности членов Ассоциации:</w:t>
      </w:r>
    </w:p>
    <w:p w14:paraId="46F06C0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6.3.1. соблюдать и выполнять требования законодательства, Устава, внутренних нормативных документов и решений руководящих органов Ассоциации;</w:t>
      </w:r>
    </w:p>
    <w:p w14:paraId="106DD87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6.3.2. соответствовать установленным условиям членства в Ассоциации;</w:t>
      </w:r>
    </w:p>
    <w:p w14:paraId="6115E103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6.3.3. соблюдать установленные Ассоциацией стандарты, правила профессиональной деятельности и этики как по отношению к другим членам Ассоциации, так и по отношению к третьим лицам;</w:t>
      </w:r>
    </w:p>
    <w:p w14:paraId="1F66082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6.3.4. постоянно повышать свой профессиональный уровень в порядке, установленном внутренними документами Ассоциации и утвержденным Президиумом;</w:t>
      </w:r>
    </w:p>
    <w:p w14:paraId="2852C43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6.3.5. не допускать случаев злоупотребления принадлежностью к Ассоциации и недобросовестного поведения;</w:t>
      </w:r>
    </w:p>
    <w:p w14:paraId="0A3F215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6.3.6. исполнять решения органов управления и иных органов Ассоциации;</w:t>
      </w:r>
    </w:p>
    <w:p w14:paraId="32EFD86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6.3.7. предоставлять всю информацию, необходимую для решения вопросов, связанных с деятельностью Ассоциации в порядке, установленном Ассоциации; предоставлять любую иную информацию о своей профессиональной деятельности как члена Ассоциации по требованию </w:t>
      </w:r>
      <w:r w:rsidR="0065300C">
        <w:rPr>
          <w:sz w:val="28"/>
          <w:szCs w:val="28"/>
        </w:rPr>
        <w:t>Председателя Ассоциации</w:t>
      </w:r>
      <w:r w:rsidRPr="008C3C37">
        <w:rPr>
          <w:sz w:val="28"/>
          <w:szCs w:val="28"/>
        </w:rPr>
        <w:t>;</w:t>
      </w:r>
    </w:p>
    <w:p w14:paraId="364CFB2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6.3.8. раскрывать информацию о своей деятельности, подлежащую раскрытию в соответствии с законодательством Российской Федерации и установленными Ассоциацией требованиями;</w:t>
      </w:r>
    </w:p>
    <w:p w14:paraId="424BA89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>6.3.9. активно способствовать достижению уставных целей и выполнению задач Ассоциации, участвовать в принятии решений, без которых Ассоциация не может продолжать свою деятельность в соответствии с законом, если участие члена Ассоциации необходимо для принятия таких решений;</w:t>
      </w:r>
    </w:p>
    <w:p w14:paraId="6B8F5CC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6.3.10. не совершать действия, заведомом направленные на причинение вреда Ассоциации;</w:t>
      </w:r>
    </w:p>
    <w:p w14:paraId="75E739C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6.3.11. 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14:paraId="42A047F5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6.3.12. своевременно и в полном объеме уплачивать членские (регулярные), вступительные (единовременные) взносы и единовременные обязательные взносы и иные взносы, предусмотренные Уставом Ассоциации, в порядке, определенном Уставом Ассоциации и внутренними документами Ассоциации;</w:t>
      </w:r>
    </w:p>
    <w:p w14:paraId="19F5528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6.3.13. по решению Общего собрания членов Ассоциации вносить дополнительные имущественные взносы в имущество Ассоциации;</w:t>
      </w:r>
    </w:p>
    <w:p w14:paraId="736CCF2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6.3.14. не разглашать конфиденциальную информацию о деятельности Ассоциации;</w:t>
      </w:r>
    </w:p>
    <w:p w14:paraId="3054D70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6.3.15. проходить профессиональное обучение, аттестацию, квалификационные экзамены или подтверждение соответствия уровня знаний и квалификации, профессиональных навыков установленным критериям в иных формах в порядке, установленном</w:t>
      </w:r>
      <w:r w:rsidR="002C5C35">
        <w:rPr>
          <w:sz w:val="28"/>
          <w:szCs w:val="28"/>
        </w:rPr>
        <w:t xml:space="preserve"> Положением об аттестации Ассоциации </w:t>
      </w:r>
      <w:r w:rsidR="002C5C35" w:rsidRPr="002C5C35">
        <w:rPr>
          <w:sz w:val="28"/>
          <w:szCs w:val="28"/>
        </w:rPr>
        <w:t>в сфере детейлинга и автомобильной мойки</w:t>
      </w:r>
      <w:r w:rsidR="002C5C35">
        <w:rPr>
          <w:sz w:val="28"/>
          <w:szCs w:val="28"/>
        </w:rPr>
        <w:t xml:space="preserve">, а также иными </w:t>
      </w:r>
      <w:r w:rsidRPr="008C3C37">
        <w:rPr>
          <w:sz w:val="28"/>
          <w:szCs w:val="28"/>
        </w:rPr>
        <w:t>стандартами и правилами профессиональной деятельности;</w:t>
      </w:r>
    </w:p>
    <w:p w14:paraId="41C9EDC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6.3.16. проходить в установленном Ассоциацией порядке проверку качества деятельности, а также участвовать в контрольных мероприятиях, проводимых Ассоциацией при рассмотрении писем, жалоб и заявлений на действия членов Ассоциации;</w:t>
      </w:r>
    </w:p>
    <w:p w14:paraId="7AB2C02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6.3.17. содействовать Ассоциации и ее представителям при осуществлении проверки соблюдения требований законодательства, требований внутренних стандартов профессиональной деятельности и профессиональной этики, требований по повышению квалификации, а также незамедлительно принимать меры по устранению нарушений, выявленных по итогам проверок качества их работы;</w:t>
      </w:r>
    </w:p>
    <w:p w14:paraId="36829D7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lastRenderedPageBreak/>
        <w:t>6.3.18. представлять в Ассоциацию отчеты о своей деятельности в составе и в порядке, установленном внутренними документами Ассоциации;</w:t>
      </w:r>
    </w:p>
    <w:p w14:paraId="4BDFBD7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6.3.19. уведомлять Ассоциацию об изменении сведений, подлежащих включению в реестр членов Ассоциации, иных установленных ей сведений в срок не позднее 3 (трех) дней с момента возникновения соответствующих изменений;</w:t>
      </w:r>
    </w:p>
    <w:p w14:paraId="617452E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6.3.20. выполнять добровольно принятые на себя обязательства, руководствоваться в своей деятельности целями, задачами и принципами Ассоциации;</w:t>
      </w:r>
    </w:p>
    <w:p w14:paraId="469D252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6.3.21. нести иные обязанности, вытекающие из действующего законодательства Российской Федерации, Устава Ассоциации, Положения о членстве, решений органов управления Ассоциации.</w:t>
      </w:r>
    </w:p>
    <w:p w14:paraId="15A6728E" w14:textId="77777777" w:rsidR="004024F7" w:rsidRPr="00064A0A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Toc89693263"/>
      <w:r w:rsidRPr="00064A0A">
        <w:rPr>
          <w:rFonts w:ascii="Times New Roman" w:hAnsi="Times New Roman" w:cs="Times New Roman"/>
          <w:b/>
          <w:sz w:val="28"/>
          <w:szCs w:val="28"/>
        </w:rPr>
        <w:t>7. Дисциплинарная ответственность, применяемая к члену Ассоциации</w:t>
      </w:r>
      <w:bookmarkEnd w:id="6"/>
    </w:p>
    <w:p w14:paraId="2D8565F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7.1. В отношении члена Ассоциации, допустившего нарушение требований законодательства, норм настоящего Устава и иных внутренних документов Ассоциации могут быть применены следующие меры дисциплинарного воздействия:</w:t>
      </w:r>
    </w:p>
    <w:p w14:paraId="71A566E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7.1.1. 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14:paraId="716AAD1F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7.1.2. вынесение члену Ассоциации предупреждения в письменной форме о недопустимости нарушения требований законодательства, норм настоящего Устава и иных внутренних документов Ассоциации;</w:t>
      </w:r>
    </w:p>
    <w:p w14:paraId="2480776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7.1.3. наложение штрафа на члена Ассоциации;</w:t>
      </w:r>
    </w:p>
    <w:p w14:paraId="6F72392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7.1.4. принятие решения об исключении из членов Ассоциации;</w:t>
      </w:r>
    </w:p>
    <w:p w14:paraId="0C06B17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7.1.5. иные установленные внутренними документами Ассоциации меры.</w:t>
      </w:r>
    </w:p>
    <w:p w14:paraId="77D2A2C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7.2. Решение о применении к члену Ассоциации мер дисциплинарного воздействия, за исключением решения об исключении из членов Ассоциации, принимается </w:t>
      </w:r>
      <w:r w:rsidR="00064A0A">
        <w:rPr>
          <w:sz w:val="28"/>
          <w:szCs w:val="28"/>
        </w:rPr>
        <w:t>Советом</w:t>
      </w:r>
      <w:r w:rsidRPr="008C3C37">
        <w:rPr>
          <w:sz w:val="28"/>
          <w:szCs w:val="28"/>
        </w:rPr>
        <w:t xml:space="preserve"> Ассоциации. Решение об исключении из членов Ассоциации, принимается в соответствии с</w:t>
      </w:r>
      <w:r w:rsidR="00064A0A">
        <w:rPr>
          <w:sz w:val="28"/>
          <w:szCs w:val="28"/>
        </w:rPr>
        <w:t xml:space="preserve"> Уставом</w:t>
      </w:r>
      <w:r w:rsidRPr="008C3C37">
        <w:rPr>
          <w:sz w:val="28"/>
          <w:szCs w:val="28"/>
        </w:rPr>
        <w:t xml:space="preserve"> Ассоциации.</w:t>
      </w:r>
    </w:p>
    <w:p w14:paraId="66BAAA5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7.3. Процедура рассмотрения вопросов о применении в отношении членов Ассоциации мер дисциплинарного воздействия определяется внутренними документами Ассоциации.</w:t>
      </w:r>
    </w:p>
    <w:p w14:paraId="2226B37D" w14:textId="77777777" w:rsidR="004024F7" w:rsidRPr="00064A0A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Toc89693264"/>
      <w:r w:rsidRPr="00064A0A">
        <w:rPr>
          <w:rFonts w:ascii="Times New Roman" w:hAnsi="Times New Roman" w:cs="Times New Roman"/>
          <w:b/>
          <w:sz w:val="28"/>
          <w:szCs w:val="28"/>
        </w:rPr>
        <w:lastRenderedPageBreak/>
        <w:t>8. Порядок прекращения членства в Ассоциации</w:t>
      </w:r>
      <w:bookmarkEnd w:id="7"/>
    </w:p>
    <w:p w14:paraId="41C085FF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8.1. Членство в Ассоциации прекращается в случае:</w:t>
      </w:r>
    </w:p>
    <w:p w14:paraId="11E15B5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8.1.1. подачи заявления члена Ассоциации о выходе из Ассоциации;</w:t>
      </w:r>
    </w:p>
    <w:p w14:paraId="0D79A19A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8.1.2. исключения члена из Ассоциации в связи с нарушением им условий членства в Ассоциации;</w:t>
      </w:r>
    </w:p>
    <w:p w14:paraId="0E393CA2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8.1.3. ликвидации члена Ассоциации - юридического лица;</w:t>
      </w:r>
    </w:p>
    <w:p w14:paraId="44D7C25B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8.1.4. вступления в законную силу решения суда о признании члена Ассоциации - физического лица недееспособным или ограниченно дееспособным;</w:t>
      </w:r>
    </w:p>
    <w:p w14:paraId="2447FD0B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8.1.5. смерти члена Ассоциации - физического лица или вступления в законную силу решения суда об объявлении его умершим или безвестно отсутствующим;</w:t>
      </w:r>
    </w:p>
    <w:p w14:paraId="78C35C9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8.1.6. в иных случаях, предусмотренных законодательством и (или) Уставом Ассоциации.</w:t>
      </w:r>
    </w:p>
    <w:p w14:paraId="79C5207E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8.2. Член Ассоциации вправе в любое время выйти из состава членов Ассоциации по своему усмотрению.</w:t>
      </w:r>
    </w:p>
    <w:p w14:paraId="1A7C6ECC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8.3. Для реализации права на выход член Ассоциации должен подать соответствующее заявление в Президиум Ассоциации. К заявлению о выходе должно быть приложено Свидетельство о членстве. Членство в Ассоциации прекращается с момента исключения члена Ассоциации, подавшего заявление о выходе из Ассоциации, из реестра членов Ассоциации.</w:t>
      </w:r>
    </w:p>
    <w:p w14:paraId="32B346A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8.4. До подачи заявления о выходе, член Ассоциации обязан провести сверку по уплате членских взносов и по предоставлению текущей отчетности, установленных в</w:t>
      </w:r>
      <w:r w:rsidR="00064A0A">
        <w:rPr>
          <w:sz w:val="28"/>
          <w:szCs w:val="28"/>
        </w:rPr>
        <w:t xml:space="preserve"> </w:t>
      </w:r>
      <w:r w:rsidRPr="008C3C37">
        <w:rPr>
          <w:sz w:val="28"/>
          <w:szCs w:val="28"/>
        </w:rPr>
        <w:t>Ассоциации. При наличии задолженности по членским взносам и представлению текущей отчетности устранить их, затем подать заявление о выходе из состава членов Ассоциации.</w:t>
      </w:r>
    </w:p>
    <w:p w14:paraId="22AB280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8.5. Информация о прекращении статуса члена Ассоциации распространяется в соответствии с требованием законодательства </w:t>
      </w:r>
      <w:r w:rsidR="00064A0A">
        <w:rPr>
          <w:sz w:val="28"/>
          <w:szCs w:val="28"/>
        </w:rPr>
        <w:t>Российской Федерации</w:t>
      </w:r>
      <w:r w:rsidRPr="008C3C37">
        <w:rPr>
          <w:sz w:val="28"/>
          <w:szCs w:val="28"/>
        </w:rPr>
        <w:t>.</w:t>
      </w:r>
    </w:p>
    <w:p w14:paraId="1B2B4B7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8.6. Со дня получения Президиумом заявления члена Ассоциации о выходе начисление членских взносов прекращается. Подача заявления о выходе из состава членов Ассоциации не препятствует принятию решения об исключении лица из членов Ассоциации по основаниям, предусмотренным Уставом Ассоциации. В случае принятия такого решения членские взносы исключенному члену начисляются до момента принятия решения об его исключении, но не более чем за 15 дней с момента подачи заявления о </w:t>
      </w:r>
      <w:r w:rsidRPr="008C3C37">
        <w:rPr>
          <w:sz w:val="28"/>
          <w:szCs w:val="28"/>
        </w:rPr>
        <w:lastRenderedPageBreak/>
        <w:t xml:space="preserve">выходе из членов Ассоциации. Любые иные платежи, включая: целевые и имущественные взносы, </w:t>
      </w:r>
      <w:r w:rsidRPr="00AC2869">
        <w:rPr>
          <w:bCs/>
          <w:sz w:val="28"/>
          <w:szCs w:val="28"/>
        </w:rPr>
        <w:t>платежи в компенсационный фонд</w:t>
      </w:r>
      <w:r w:rsidRPr="008C3C37">
        <w:rPr>
          <w:sz w:val="28"/>
          <w:szCs w:val="28"/>
        </w:rPr>
        <w:t>, а также штрафные санкции после подачи заявления о выходе из состава членов Ассоциации не начисляются.</w:t>
      </w:r>
    </w:p>
    <w:p w14:paraId="66FAF38A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8.7. Исключение из членов Ассоциации оформляется по решению, принимаемому </w:t>
      </w:r>
      <w:r w:rsidR="003E355B">
        <w:rPr>
          <w:sz w:val="28"/>
          <w:szCs w:val="28"/>
        </w:rPr>
        <w:t>Советом</w:t>
      </w:r>
      <w:r w:rsidRPr="008C3C37">
        <w:rPr>
          <w:sz w:val="28"/>
          <w:szCs w:val="28"/>
        </w:rPr>
        <w:t xml:space="preserve"> Ассоциации.</w:t>
      </w:r>
    </w:p>
    <w:p w14:paraId="445DD0C5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 Решение об исключении члена из Ассоциации может быть принято в следующих случаях:</w:t>
      </w:r>
    </w:p>
    <w:p w14:paraId="5E1EF50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8.8.1. когда его членство в Ассоциации противоречит требованиям действующего законодательства Российской Федерации, норм настоящего Устава и иных внутренних документов Ассоциации;</w:t>
      </w:r>
    </w:p>
    <w:p w14:paraId="64AAD0C0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8.8.2. неоднократного применения к члену Ассоциации мер дисциплинарного воздействия;</w:t>
      </w:r>
    </w:p>
    <w:p w14:paraId="08175355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8.8.3. неуплаты или несвоевременной и/или неполной уплаты членом Ассоциации взносов, предусмотренных Уставом, а также внутренними документами Ассоциации, при условии, что члену Ассоциации было направлено предварительное письменное уведомление об имеющейся задолженности и такая задолженность не была погашена в течение 14 календарных дней со дня получения указанного уведомления;</w:t>
      </w:r>
    </w:p>
    <w:p w14:paraId="01E4A7D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8.8.4. воспрепятствования членом Ассоциации проведению проверки качества профессиональной деятельности и соблюдения норм профессиональной этики в сроки, предусмотренные внутренними документами Ассоциации;</w:t>
      </w:r>
    </w:p>
    <w:p w14:paraId="3C07B348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8.8.5. нанесения членом Ассоциации ущерба репутации Ассоциации;</w:t>
      </w:r>
    </w:p>
    <w:p w14:paraId="0E759246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8.8.6. систематического невыполнения решений органов управления Ассоциации;</w:t>
      </w:r>
    </w:p>
    <w:p w14:paraId="4F794BFD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8.8.7. исполнения Ассоциацией предписания уполномоченного федерального органа;</w:t>
      </w:r>
    </w:p>
    <w:p w14:paraId="7B650A77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8.8.8. в иных случаях, предусмотренных законодательством Российской Федерации.</w:t>
      </w:r>
    </w:p>
    <w:p w14:paraId="6E4F6419" w14:textId="77777777" w:rsidR="004024F7" w:rsidRPr="008C3C37" w:rsidRDefault="0042674E" w:rsidP="005810F6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8.9.</w:t>
      </w:r>
      <w:r w:rsidR="004024F7" w:rsidRPr="008C3C37">
        <w:rPr>
          <w:sz w:val="28"/>
          <w:szCs w:val="28"/>
        </w:rPr>
        <w:t xml:space="preserve"> Исключенное из Ассоциации лицо в течение 7 дней обязано сдать документы, подтверждающие членство в Ассоциации.</w:t>
      </w:r>
    </w:p>
    <w:p w14:paraId="76C0106F" w14:textId="77777777" w:rsidR="004024F7" w:rsidRPr="008C3C37" w:rsidRDefault="004024F7" w:rsidP="005810F6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 xml:space="preserve">8.10. Член Ассоциации не вправе получать при выходе (исключении, прекращении статуса) из Ассоциации имущество Ассоциации или стоимость этого имущества в пределах стоимости имущества (в том числе денежных </w:t>
      </w:r>
      <w:r w:rsidRPr="008C3C37">
        <w:rPr>
          <w:sz w:val="28"/>
          <w:szCs w:val="28"/>
        </w:rPr>
        <w:lastRenderedPageBreak/>
        <w:t>средств), переданного членом Ассоциации в его собственность, в том числе не подлежат возврату уплаченные взносы</w:t>
      </w:r>
      <w:r w:rsidRPr="00AC2869">
        <w:rPr>
          <w:bCs/>
          <w:sz w:val="28"/>
          <w:szCs w:val="28"/>
        </w:rPr>
        <w:t>, включая взнос в компенсационный фонд</w:t>
      </w:r>
      <w:r w:rsidRPr="008C3C37">
        <w:rPr>
          <w:sz w:val="28"/>
          <w:szCs w:val="28"/>
        </w:rPr>
        <w:t>.</w:t>
      </w:r>
    </w:p>
    <w:p w14:paraId="41436E2E" w14:textId="77777777" w:rsidR="004024F7" w:rsidRPr="0042674E" w:rsidRDefault="004024F7" w:rsidP="005810F6">
      <w:pPr>
        <w:pStyle w:val="Heading1"/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_Toc89693265"/>
      <w:r w:rsidRPr="0042674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810F6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Pr="0042674E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8"/>
    </w:p>
    <w:p w14:paraId="1A942CCD" w14:textId="6AE663E8" w:rsidR="00E6721B" w:rsidRPr="005810F6" w:rsidRDefault="004024F7" w:rsidP="007055DB">
      <w:pPr>
        <w:spacing w:before="120" w:line="276" w:lineRule="auto"/>
        <w:jc w:val="both"/>
        <w:rPr>
          <w:sz w:val="28"/>
          <w:szCs w:val="28"/>
        </w:rPr>
      </w:pPr>
      <w:r w:rsidRPr="008C3C37">
        <w:rPr>
          <w:sz w:val="28"/>
          <w:szCs w:val="28"/>
        </w:rPr>
        <w:t>9.1. Настоящее Положение и все изменения и дополнения к нему вступают в силу с даты их утверждения Общим собранием членов</w:t>
      </w:r>
      <w:r w:rsidR="0042674E">
        <w:rPr>
          <w:sz w:val="28"/>
          <w:szCs w:val="28"/>
        </w:rPr>
        <w:t xml:space="preserve"> Ассоциации</w:t>
      </w:r>
      <w:r w:rsidRPr="008C3C37">
        <w:rPr>
          <w:sz w:val="28"/>
          <w:szCs w:val="28"/>
        </w:rPr>
        <w:t>.</w:t>
      </w:r>
      <w:bookmarkStart w:id="9" w:name="_GoBack"/>
      <w:bookmarkEnd w:id="9"/>
    </w:p>
    <w:sectPr w:rsidR="00E6721B" w:rsidRPr="005810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29EC" w14:textId="77777777" w:rsidR="00B95582" w:rsidRDefault="00B95582" w:rsidP="004B26A0">
      <w:r>
        <w:separator/>
      </w:r>
    </w:p>
  </w:endnote>
  <w:endnote w:type="continuationSeparator" w:id="0">
    <w:p w14:paraId="6681BC7B" w14:textId="77777777" w:rsidR="00B95582" w:rsidRDefault="00B95582" w:rsidP="004B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99073"/>
      <w:docPartObj>
        <w:docPartGallery w:val="Page Numbers (Bottom of Page)"/>
        <w:docPartUnique/>
      </w:docPartObj>
    </w:sdtPr>
    <w:sdtEndPr/>
    <w:sdtContent>
      <w:p w14:paraId="510627BA" w14:textId="77777777" w:rsidR="005810F6" w:rsidRDefault="005810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DB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058C" w14:textId="77777777" w:rsidR="00B95582" w:rsidRDefault="00B95582" w:rsidP="004B26A0">
      <w:r>
        <w:separator/>
      </w:r>
    </w:p>
  </w:footnote>
  <w:footnote w:type="continuationSeparator" w:id="0">
    <w:p w14:paraId="7393ECA9" w14:textId="77777777" w:rsidR="00B95582" w:rsidRDefault="00B95582" w:rsidP="004B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F19"/>
    <w:multiLevelType w:val="hybridMultilevel"/>
    <w:tmpl w:val="55A2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23"/>
    <w:rsid w:val="00003FA3"/>
    <w:rsid w:val="000130D3"/>
    <w:rsid w:val="0001483D"/>
    <w:rsid w:val="00015AC2"/>
    <w:rsid w:val="00024540"/>
    <w:rsid w:val="00043109"/>
    <w:rsid w:val="000455C2"/>
    <w:rsid w:val="00052E05"/>
    <w:rsid w:val="00053E13"/>
    <w:rsid w:val="000603E0"/>
    <w:rsid w:val="00064521"/>
    <w:rsid w:val="00064A0A"/>
    <w:rsid w:val="000734DE"/>
    <w:rsid w:val="00073FB8"/>
    <w:rsid w:val="000A55C2"/>
    <w:rsid w:val="000B76CB"/>
    <w:rsid w:val="000C0EB5"/>
    <w:rsid w:val="000F101F"/>
    <w:rsid w:val="00101A8B"/>
    <w:rsid w:val="001315D9"/>
    <w:rsid w:val="00131CAF"/>
    <w:rsid w:val="00137B38"/>
    <w:rsid w:val="001779DF"/>
    <w:rsid w:val="0018456B"/>
    <w:rsid w:val="00195D51"/>
    <w:rsid w:val="001D4A93"/>
    <w:rsid w:val="001E664F"/>
    <w:rsid w:val="001F2783"/>
    <w:rsid w:val="0020222F"/>
    <w:rsid w:val="00221FF1"/>
    <w:rsid w:val="00222953"/>
    <w:rsid w:val="00230F15"/>
    <w:rsid w:val="002310B5"/>
    <w:rsid w:val="00236321"/>
    <w:rsid w:val="0024129D"/>
    <w:rsid w:val="002442F5"/>
    <w:rsid w:val="00253436"/>
    <w:rsid w:val="00253DD2"/>
    <w:rsid w:val="00255B0E"/>
    <w:rsid w:val="002C2B29"/>
    <w:rsid w:val="002C5C35"/>
    <w:rsid w:val="002D08EF"/>
    <w:rsid w:val="002D4D11"/>
    <w:rsid w:val="002E0D3E"/>
    <w:rsid w:val="002F32CA"/>
    <w:rsid w:val="003013C2"/>
    <w:rsid w:val="0030278E"/>
    <w:rsid w:val="003171AB"/>
    <w:rsid w:val="0032181B"/>
    <w:rsid w:val="00345832"/>
    <w:rsid w:val="0036336A"/>
    <w:rsid w:val="00364AE8"/>
    <w:rsid w:val="003854EC"/>
    <w:rsid w:val="00387201"/>
    <w:rsid w:val="003917A4"/>
    <w:rsid w:val="00393DA7"/>
    <w:rsid w:val="00397C87"/>
    <w:rsid w:val="003A022C"/>
    <w:rsid w:val="003D0C66"/>
    <w:rsid w:val="003E355B"/>
    <w:rsid w:val="003E5EAE"/>
    <w:rsid w:val="003F39AE"/>
    <w:rsid w:val="004024F7"/>
    <w:rsid w:val="00404C42"/>
    <w:rsid w:val="0040605B"/>
    <w:rsid w:val="00421CB7"/>
    <w:rsid w:val="0042674E"/>
    <w:rsid w:val="00447D48"/>
    <w:rsid w:val="004512DB"/>
    <w:rsid w:val="004B26A0"/>
    <w:rsid w:val="004C3EE9"/>
    <w:rsid w:val="004D4AF8"/>
    <w:rsid w:val="005033E8"/>
    <w:rsid w:val="0051265F"/>
    <w:rsid w:val="00546545"/>
    <w:rsid w:val="00551D1A"/>
    <w:rsid w:val="005621BC"/>
    <w:rsid w:val="00563185"/>
    <w:rsid w:val="00565580"/>
    <w:rsid w:val="005810F6"/>
    <w:rsid w:val="00584BF9"/>
    <w:rsid w:val="005D6B33"/>
    <w:rsid w:val="005E58F7"/>
    <w:rsid w:val="006256A6"/>
    <w:rsid w:val="00637293"/>
    <w:rsid w:val="0064651D"/>
    <w:rsid w:val="00646741"/>
    <w:rsid w:val="0065300C"/>
    <w:rsid w:val="00691292"/>
    <w:rsid w:val="006A72E8"/>
    <w:rsid w:val="007055DB"/>
    <w:rsid w:val="00724524"/>
    <w:rsid w:val="00755F1C"/>
    <w:rsid w:val="00771C11"/>
    <w:rsid w:val="00794F33"/>
    <w:rsid w:val="007B5A95"/>
    <w:rsid w:val="007D002A"/>
    <w:rsid w:val="00833331"/>
    <w:rsid w:val="0084214D"/>
    <w:rsid w:val="008433F1"/>
    <w:rsid w:val="0084352D"/>
    <w:rsid w:val="00871EDC"/>
    <w:rsid w:val="00872BD4"/>
    <w:rsid w:val="00876A88"/>
    <w:rsid w:val="00891C1C"/>
    <w:rsid w:val="008C3C37"/>
    <w:rsid w:val="008D2806"/>
    <w:rsid w:val="00901F72"/>
    <w:rsid w:val="00920C6C"/>
    <w:rsid w:val="009254A5"/>
    <w:rsid w:val="009524C5"/>
    <w:rsid w:val="00983AAE"/>
    <w:rsid w:val="009A054F"/>
    <w:rsid w:val="009A2BC1"/>
    <w:rsid w:val="009A5955"/>
    <w:rsid w:val="009B4E96"/>
    <w:rsid w:val="009B69A0"/>
    <w:rsid w:val="009C0AF0"/>
    <w:rsid w:val="009C1F80"/>
    <w:rsid w:val="009C3A7B"/>
    <w:rsid w:val="009C57A9"/>
    <w:rsid w:val="009D0898"/>
    <w:rsid w:val="009D2F05"/>
    <w:rsid w:val="00A24429"/>
    <w:rsid w:val="00A34C27"/>
    <w:rsid w:val="00A4156F"/>
    <w:rsid w:val="00A43F28"/>
    <w:rsid w:val="00A51F5C"/>
    <w:rsid w:val="00A83ED1"/>
    <w:rsid w:val="00A86666"/>
    <w:rsid w:val="00AA487B"/>
    <w:rsid w:val="00AA7903"/>
    <w:rsid w:val="00AC2341"/>
    <w:rsid w:val="00AC26C6"/>
    <w:rsid w:val="00AC2869"/>
    <w:rsid w:val="00AC4159"/>
    <w:rsid w:val="00AE62FF"/>
    <w:rsid w:val="00B001CC"/>
    <w:rsid w:val="00B01158"/>
    <w:rsid w:val="00B04E25"/>
    <w:rsid w:val="00B14CF5"/>
    <w:rsid w:val="00B21EA5"/>
    <w:rsid w:val="00B6131A"/>
    <w:rsid w:val="00B82493"/>
    <w:rsid w:val="00B95582"/>
    <w:rsid w:val="00BA0E46"/>
    <w:rsid w:val="00BB2DD0"/>
    <w:rsid w:val="00BB5D23"/>
    <w:rsid w:val="00BC2175"/>
    <w:rsid w:val="00BC23A0"/>
    <w:rsid w:val="00BC43CE"/>
    <w:rsid w:val="00BD1E94"/>
    <w:rsid w:val="00BE5C88"/>
    <w:rsid w:val="00BE7E86"/>
    <w:rsid w:val="00BF21FB"/>
    <w:rsid w:val="00C00135"/>
    <w:rsid w:val="00C158F1"/>
    <w:rsid w:val="00C64198"/>
    <w:rsid w:val="00C778B7"/>
    <w:rsid w:val="00C83F2B"/>
    <w:rsid w:val="00CA16C0"/>
    <w:rsid w:val="00CA1B48"/>
    <w:rsid w:val="00CC24B7"/>
    <w:rsid w:val="00CE5CA6"/>
    <w:rsid w:val="00D16C01"/>
    <w:rsid w:val="00D240F9"/>
    <w:rsid w:val="00D3167E"/>
    <w:rsid w:val="00D83F6D"/>
    <w:rsid w:val="00DA51B1"/>
    <w:rsid w:val="00DB39D4"/>
    <w:rsid w:val="00DC419B"/>
    <w:rsid w:val="00DD6AEA"/>
    <w:rsid w:val="00DE4167"/>
    <w:rsid w:val="00DE51BE"/>
    <w:rsid w:val="00E00BAB"/>
    <w:rsid w:val="00E15691"/>
    <w:rsid w:val="00E46D05"/>
    <w:rsid w:val="00E575E3"/>
    <w:rsid w:val="00E6721B"/>
    <w:rsid w:val="00E6758E"/>
    <w:rsid w:val="00EB75F1"/>
    <w:rsid w:val="00EF3379"/>
    <w:rsid w:val="00EF45F5"/>
    <w:rsid w:val="00F06857"/>
    <w:rsid w:val="00F42544"/>
    <w:rsid w:val="00F46912"/>
    <w:rsid w:val="00F47DE1"/>
    <w:rsid w:val="00F55703"/>
    <w:rsid w:val="00F64D52"/>
    <w:rsid w:val="00F944C7"/>
    <w:rsid w:val="00FD27C0"/>
    <w:rsid w:val="00FD6BBE"/>
    <w:rsid w:val="00FD7713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1C3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6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B26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6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A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674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67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6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3C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55D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5D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6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B26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6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A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674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67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6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3C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55D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5D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CB14-26DC-6345-8513-30B442CC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3830</Words>
  <Characters>21833</Characters>
  <Application>Microsoft Macintosh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А.А.</dc:creator>
  <cp:keywords/>
  <dc:description/>
  <cp:lastModifiedBy>Сергей Крупкин</cp:lastModifiedBy>
  <cp:revision>11</cp:revision>
  <dcterms:created xsi:type="dcterms:W3CDTF">2021-12-06T09:50:00Z</dcterms:created>
  <dcterms:modified xsi:type="dcterms:W3CDTF">2023-05-16T15:00:00Z</dcterms:modified>
</cp:coreProperties>
</file>